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FFE" w:rsidRPr="00B80A5B" w:rsidRDefault="00560FFE" w:rsidP="00560F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A5B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58800" cy="7194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0FFE" w:rsidRDefault="00560FFE" w:rsidP="00560FF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0FFE" w:rsidRPr="00560FFE" w:rsidRDefault="00560FFE" w:rsidP="00560FF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0FFE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560FFE" w:rsidRPr="00560FFE" w:rsidRDefault="00560FFE" w:rsidP="00560FF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0FFE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560FFE" w:rsidRPr="00560FFE" w:rsidRDefault="00560FFE" w:rsidP="00560FF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60FFE" w:rsidRPr="00560FFE" w:rsidRDefault="00560FFE" w:rsidP="00560FF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0FFE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560FFE" w:rsidRPr="00560FFE" w:rsidRDefault="00560FFE" w:rsidP="00560FF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60FFE" w:rsidRPr="00560FFE" w:rsidRDefault="00560FFE" w:rsidP="00560F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60FFE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560FFE">
        <w:rPr>
          <w:rFonts w:ascii="Times New Roman" w:hAnsi="Times New Roman" w:cs="Times New Roman"/>
          <w:sz w:val="26"/>
          <w:szCs w:val="26"/>
        </w:rPr>
        <w:t>.У</w:t>
      </w:r>
      <w:proofErr w:type="gramEnd"/>
      <w:r w:rsidRPr="00560FFE">
        <w:rPr>
          <w:rFonts w:ascii="Times New Roman" w:hAnsi="Times New Roman" w:cs="Times New Roman"/>
          <w:sz w:val="26"/>
          <w:szCs w:val="26"/>
        </w:rPr>
        <w:t>стье</w:t>
      </w:r>
    </w:p>
    <w:p w:rsidR="00560FFE" w:rsidRPr="00560FFE" w:rsidRDefault="00560FFE" w:rsidP="00560F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0FFE" w:rsidRDefault="00BE7645" w:rsidP="00560F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17.09.2020                                                                                                     № 913</w:t>
      </w:r>
    </w:p>
    <w:p w:rsidR="00BE7645" w:rsidRPr="00560FFE" w:rsidRDefault="00BE7645" w:rsidP="00560F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0FFE" w:rsidRPr="00560FFE" w:rsidRDefault="00560FFE" w:rsidP="00560F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60FFE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</w:t>
      </w:r>
    </w:p>
    <w:p w:rsidR="00560FFE" w:rsidRPr="00560FFE" w:rsidRDefault="00560FFE" w:rsidP="00560FF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60FFE">
        <w:rPr>
          <w:rFonts w:ascii="Times New Roman" w:hAnsi="Times New Roman" w:cs="Times New Roman"/>
          <w:sz w:val="26"/>
          <w:szCs w:val="26"/>
        </w:rPr>
        <w:t>от 12 января 2018года  №  10 «Об утверждении муниципальной программы «Развитие системы образования Усть-Кубинского муниципального района на 2018-2025 год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560FFE">
        <w:rPr>
          <w:rFonts w:ascii="Times New Roman" w:hAnsi="Times New Roman" w:cs="Times New Roman"/>
          <w:sz w:val="26"/>
          <w:szCs w:val="26"/>
        </w:rPr>
        <w:t>»</w:t>
      </w:r>
    </w:p>
    <w:p w:rsidR="00560FFE" w:rsidRPr="00560FFE" w:rsidRDefault="00560FFE" w:rsidP="00560F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0FFE" w:rsidRPr="00560FFE" w:rsidRDefault="00560FFE" w:rsidP="00560F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60FFE">
        <w:rPr>
          <w:rFonts w:ascii="Times New Roman" w:hAnsi="Times New Roman" w:cs="Times New Roman"/>
          <w:sz w:val="26"/>
          <w:szCs w:val="26"/>
        </w:rPr>
        <w:tab/>
        <w:t>С целью обеспечения государственных гарантий доступности и равных возможностей получения качественного образования на территории Усть-Кубинского муниципального района, в соответствии со ст.43 Устава района администрация района</w:t>
      </w:r>
    </w:p>
    <w:p w:rsidR="00560FFE" w:rsidRPr="00560FFE" w:rsidRDefault="00560FFE" w:rsidP="00560FF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60FFE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560FFE" w:rsidRPr="00560FFE" w:rsidRDefault="00560FFE" w:rsidP="00560F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FFE">
        <w:rPr>
          <w:rFonts w:ascii="Times New Roman" w:hAnsi="Times New Roman" w:cs="Times New Roman"/>
          <w:sz w:val="26"/>
          <w:szCs w:val="26"/>
        </w:rPr>
        <w:t>1. Внести в муниципальную программу «Развитие системы образования Усть-Кубинского муниципального района на 2018-2025 годы», утвержденную постановлением администрации района  от 12 января 2018 года № 10 «Об утверждении муниципальной программы «Развитие системы образования Усть-Кубинского муниципального района на 2018-2025 годы», следующие изменения:</w:t>
      </w:r>
    </w:p>
    <w:p w:rsidR="00560FFE" w:rsidRPr="00560FFE" w:rsidRDefault="00560FFE" w:rsidP="00560F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FFE">
        <w:rPr>
          <w:rFonts w:ascii="Times New Roman" w:hAnsi="Times New Roman" w:cs="Times New Roman"/>
          <w:sz w:val="26"/>
          <w:szCs w:val="26"/>
        </w:rPr>
        <w:t>1.1. Позицию паспорта Подпрограммы 1 «Целевые индикаторы (показатели) подпрограммы 1» дополнить абзацем шестнадцатым следующего содержания:</w:t>
      </w:r>
    </w:p>
    <w:p w:rsidR="00560FFE" w:rsidRPr="00560FFE" w:rsidRDefault="00560FFE" w:rsidP="00560F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FFE">
        <w:rPr>
          <w:rFonts w:ascii="Times New Roman" w:hAnsi="Times New Roman" w:cs="Times New Roman"/>
          <w:sz w:val="26"/>
          <w:szCs w:val="26"/>
        </w:rPr>
        <w:t xml:space="preserve">«- </w:t>
      </w:r>
      <w:r w:rsidRPr="00560FFE">
        <w:rPr>
          <w:rFonts w:ascii="Times New Roman" w:hAnsi="Times New Roman" w:cs="Times New Roman"/>
          <w:color w:val="000000"/>
          <w:sz w:val="26"/>
          <w:szCs w:val="26"/>
        </w:rPr>
        <w:t xml:space="preserve">доля общеобразовательных организаций, в которых реализованы мероприятия по соблюдению санитарно-эпидемиологических требований в условиях распространения новой </w:t>
      </w:r>
      <w:proofErr w:type="spellStart"/>
      <w:r w:rsidRPr="00560FFE">
        <w:rPr>
          <w:rFonts w:ascii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 w:rsidRPr="00560FFE">
        <w:rPr>
          <w:rFonts w:ascii="Times New Roman" w:hAnsi="Times New Roman" w:cs="Times New Roman"/>
          <w:color w:val="000000"/>
          <w:sz w:val="26"/>
          <w:szCs w:val="26"/>
        </w:rPr>
        <w:t xml:space="preserve"> инфекции (COVID-19)».</w:t>
      </w:r>
    </w:p>
    <w:p w:rsidR="00560FFE" w:rsidRPr="00560FFE" w:rsidRDefault="00560FFE" w:rsidP="00560FF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0FFE">
        <w:rPr>
          <w:rFonts w:ascii="Times New Roman" w:hAnsi="Times New Roman" w:cs="Times New Roman"/>
          <w:sz w:val="26"/>
          <w:szCs w:val="26"/>
        </w:rPr>
        <w:t xml:space="preserve">1.2. Пункт 3 раздела </w:t>
      </w:r>
      <w:r w:rsidRPr="00560FFE">
        <w:rPr>
          <w:rFonts w:ascii="Times New Roman" w:hAnsi="Times New Roman" w:cs="Times New Roman"/>
          <w:sz w:val="26"/>
          <w:szCs w:val="26"/>
          <w:lang w:val="en-US"/>
        </w:rPr>
        <w:t>III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60FFE">
        <w:rPr>
          <w:rFonts w:ascii="Times New Roman" w:hAnsi="Times New Roman" w:cs="Times New Roman"/>
          <w:bCs/>
          <w:sz w:val="26"/>
          <w:szCs w:val="26"/>
        </w:rPr>
        <w:t>Подпрограммы 1 дополнить абзацем восемь  следующего содержания:</w:t>
      </w:r>
    </w:p>
    <w:p w:rsidR="00560FFE" w:rsidRPr="00560FFE" w:rsidRDefault="00560FFE" w:rsidP="00560F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0FFE">
        <w:rPr>
          <w:rFonts w:ascii="Times New Roman" w:hAnsi="Times New Roman" w:cs="Times New Roman"/>
          <w:color w:val="000000"/>
          <w:sz w:val="26"/>
          <w:szCs w:val="26"/>
        </w:rPr>
        <w:t xml:space="preserve">«- реализация мероприятий по соблюдению санитарно-эпидемиологических требований в условиях распространения новой </w:t>
      </w:r>
      <w:proofErr w:type="spellStart"/>
      <w:r w:rsidRPr="00560FFE">
        <w:rPr>
          <w:rFonts w:ascii="Times New Roman" w:hAnsi="Times New Roman" w:cs="Times New Roman"/>
          <w:color w:val="000000"/>
          <w:sz w:val="26"/>
          <w:szCs w:val="26"/>
        </w:rPr>
        <w:t>коронавирусной</w:t>
      </w:r>
      <w:proofErr w:type="spellEnd"/>
      <w:r w:rsidRPr="00560FFE">
        <w:rPr>
          <w:rFonts w:ascii="Times New Roman" w:hAnsi="Times New Roman" w:cs="Times New Roman"/>
          <w:color w:val="000000"/>
          <w:sz w:val="26"/>
          <w:szCs w:val="26"/>
        </w:rPr>
        <w:t xml:space="preserve"> инфекции (COVID-19) в общеобразовательных организациях района в части обеспечения бесконтактными термометрами и </w:t>
      </w:r>
      <w:proofErr w:type="spellStart"/>
      <w:r w:rsidRPr="00560FFE">
        <w:rPr>
          <w:rFonts w:ascii="Times New Roman" w:hAnsi="Times New Roman" w:cs="Times New Roman"/>
          <w:color w:val="000000"/>
          <w:sz w:val="26"/>
          <w:szCs w:val="26"/>
        </w:rPr>
        <w:t>рециркуляторами</w:t>
      </w:r>
      <w:proofErr w:type="spellEnd"/>
      <w:r w:rsidRPr="00560FFE">
        <w:rPr>
          <w:rFonts w:ascii="Times New Roman" w:hAnsi="Times New Roman" w:cs="Times New Roman"/>
          <w:color w:val="000000"/>
          <w:sz w:val="26"/>
          <w:szCs w:val="26"/>
        </w:rPr>
        <w:t>»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560FFE" w:rsidRPr="00560FFE" w:rsidRDefault="00560FFE" w:rsidP="00560FF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0FFE">
        <w:rPr>
          <w:rFonts w:ascii="Times New Roman" w:hAnsi="Times New Roman" w:cs="Times New Roman"/>
          <w:color w:val="000000"/>
          <w:sz w:val="26"/>
          <w:szCs w:val="26"/>
        </w:rPr>
        <w:t xml:space="preserve">1.3. Таблицу приложения 1 к  </w:t>
      </w:r>
      <w:r w:rsidRPr="00560FFE">
        <w:rPr>
          <w:rFonts w:ascii="Times New Roman" w:hAnsi="Times New Roman" w:cs="Times New Roman"/>
          <w:bCs/>
          <w:sz w:val="26"/>
          <w:szCs w:val="26"/>
        </w:rPr>
        <w:t xml:space="preserve">Подпрограмме 1 дополнить строкой </w:t>
      </w:r>
      <w:r>
        <w:rPr>
          <w:rFonts w:ascii="Times New Roman" w:hAnsi="Times New Roman" w:cs="Times New Roman"/>
          <w:bCs/>
          <w:sz w:val="26"/>
          <w:szCs w:val="26"/>
        </w:rPr>
        <w:t>7</w:t>
      </w:r>
      <w:r w:rsidRPr="00560FFE">
        <w:rPr>
          <w:rFonts w:ascii="Times New Roman" w:hAnsi="Times New Roman" w:cs="Times New Roman"/>
          <w:bCs/>
          <w:sz w:val="26"/>
          <w:szCs w:val="26"/>
        </w:rPr>
        <w:t xml:space="preserve"> следующего содержания: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421"/>
        <w:gridCol w:w="1711"/>
        <w:gridCol w:w="2420"/>
        <w:gridCol w:w="389"/>
        <w:gridCol w:w="316"/>
        <w:gridCol w:w="387"/>
        <w:gridCol w:w="316"/>
        <w:gridCol w:w="337"/>
        <w:gridCol w:w="516"/>
        <w:gridCol w:w="534"/>
        <w:gridCol w:w="516"/>
        <w:gridCol w:w="516"/>
        <w:gridCol w:w="591"/>
        <w:gridCol w:w="516"/>
      </w:tblGrid>
      <w:tr w:rsidR="00560FFE" w:rsidRPr="00B80A5B" w:rsidTr="00BE7645">
        <w:trPr>
          <w:trHeight w:val="2268"/>
        </w:trPr>
        <w:tc>
          <w:tcPr>
            <w:tcW w:w="421" w:type="dxa"/>
          </w:tcPr>
          <w:p w:rsidR="00560FFE" w:rsidRPr="00B80A5B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7</w:t>
            </w:r>
          </w:p>
        </w:tc>
        <w:tc>
          <w:tcPr>
            <w:tcW w:w="1711" w:type="dxa"/>
          </w:tcPr>
          <w:p w:rsidR="00560FFE" w:rsidRPr="00B80A5B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sz w:val="16"/>
                <w:szCs w:val="16"/>
              </w:rPr>
              <w:t>Обеспечение современных требований к условиям организации образовательного процесса в образовательных организациях</w:t>
            </w:r>
          </w:p>
        </w:tc>
        <w:tc>
          <w:tcPr>
            <w:tcW w:w="2420" w:type="dxa"/>
          </w:tcPr>
          <w:p w:rsidR="00560FFE" w:rsidRPr="00B80A5B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доля </w:t>
            </w:r>
            <w:proofErr w:type="spellStart"/>
            <w:proofErr w:type="gramStart"/>
            <w:r w:rsidRPr="00B80A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общеобразова-тельных</w:t>
            </w:r>
            <w:proofErr w:type="spellEnd"/>
            <w:proofErr w:type="gramEnd"/>
            <w:r w:rsidRPr="00B80A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организаций, в которых реализованы мероприятия по соблюдению </w:t>
            </w:r>
            <w:proofErr w:type="spellStart"/>
            <w:r w:rsidRPr="00B80A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са-нитарно-эпидемиологических</w:t>
            </w:r>
            <w:proofErr w:type="spellEnd"/>
            <w:r w:rsidRPr="00B80A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требований в условиях распространения новой </w:t>
            </w:r>
            <w:proofErr w:type="spellStart"/>
            <w:r w:rsidRPr="00B80A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ко-ронавирусной</w:t>
            </w:r>
            <w:proofErr w:type="spellEnd"/>
            <w:r w:rsidRPr="00B80A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инфекции (COVID-19)</w:t>
            </w:r>
          </w:p>
        </w:tc>
        <w:tc>
          <w:tcPr>
            <w:tcW w:w="389" w:type="dxa"/>
          </w:tcPr>
          <w:p w:rsidR="00560FFE" w:rsidRPr="00B80A5B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bCs/>
                <w:sz w:val="16"/>
                <w:szCs w:val="16"/>
              </w:rPr>
              <w:t>%</w:t>
            </w:r>
          </w:p>
        </w:tc>
        <w:tc>
          <w:tcPr>
            <w:tcW w:w="316" w:type="dxa"/>
          </w:tcPr>
          <w:p w:rsidR="00560FFE" w:rsidRPr="00B80A5B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387" w:type="dxa"/>
          </w:tcPr>
          <w:p w:rsidR="00560FFE" w:rsidRPr="00B80A5B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316" w:type="dxa"/>
          </w:tcPr>
          <w:p w:rsidR="00560FFE" w:rsidRPr="00B80A5B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337" w:type="dxa"/>
          </w:tcPr>
          <w:p w:rsidR="00560FFE" w:rsidRPr="00B80A5B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516" w:type="dxa"/>
          </w:tcPr>
          <w:p w:rsidR="00560FFE" w:rsidRPr="00B80A5B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34" w:type="dxa"/>
          </w:tcPr>
          <w:p w:rsidR="00560FFE" w:rsidRPr="00B80A5B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16" w:type="dxa"/>
          </w:tcPr>
          <w:p w:rsidR="00560FFE" w:rsidRPr="00B80A5B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16" w:type="dxa"/>
          </w:tcPr>
          <w:p w:rsidR="00560FFE" w:rsidRPr="00B80A5B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91" w:type="dxa"/>
          </w:tcPr>
          <w:p w:rsidR="00560FFE" w:rsidRPr="00B80A5B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  <w:tc>
          <w:tcPr>
            <w:tcW w:w="516" w:type="dxa"/>
          </w:tcPr>
          <w:p w:rsidR="00560FFE" w:rsidRPr="00B80A5B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bCs/>
                <w:sz w:val="16"/>
                <w:szCs w:val="16"/>
              </w:rPr>
              <w:t>100</w:t>
            </w:r>
          </w:p>
        </w:tc>
      </w:tr>
    </w:tbl>
    <w:p w:rsidR="00560FFE" w:rsidRPr="00B80A5B" w:rsidRDefault="00560FFE" w:rsidP="00560FF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60FFE" w:rsidRDefault="00560FFE" w:rsidP="00560FF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0FFE">
        <w:rPr>
          <w:rFonts w:ascii="Times New Roman" w:hAnsi="Times New Roman" w:cs="Times New Roman"/>
          <w:sz w:val="26"/>
          <w:szCs w:val="26"/>
        </w:rPr>
        <w:t xml:space="preserve">1.4. </w:t>
      </w:r>
      <w:r w:rsidRPr="00560FFE">
        <w:rPr>
          <w:rFonts w:ascii="Times New Roman" w:hAnsi="Times New Roman" w:cs="Times New Roman"/>
          <w:color w:val="000000"/>
          <w:sz w:val="26"/>
          <w:szCs w:val="26"/>
        </w:rPr>
        <w:t xml:space="preserve">Таблицу приложения 2 к  </w:t>
      </w:r>
      <w:r w:rsidRPr="00560FFE">
        <w:rPr>
          <w:rFonts w:ascii="Times New Roman" w:hAnsi="Times New Roman" w:cs="Times New Roman"/>
          <w:bCs/>
          <w:sz w:val="26"/>
          <w:szCs w:val="26"/>
        </w:rPr>
        <w:t>Подпрограмме 1 дополнить строкой 2</w:t>
      </w:r>
      <w:r>
        <w:rPr>
          <w:rFonts w:ascii="Times New Roman" w:hAnsi="Times New Roman" w:cs="Times New Roman"/>
          <w:bCs/>
          <w:sz w:val="26"/>
          <w:szCs w:val="26"/>
        </w:rPr>
        <w:t>6</w:t>
      </w:r>
      <w:r w:rsidRPr="00560FFE">
        <w:rPr>
          <w:rFonts w:ascii="Times New Roman" w:hAnsi="Times New Roman" w:cs="Times New Roman"/>
          <w:bCs/>
          <w:sz w:val="26"/>
          <w:szCs w:val="26"/>
        </w:rPr>
        <w:t xml:space="preserve"> следующего содержания:</w:t>
      </w:r>
    </w:p>
    <w:p w:rsidR="00560FFE" w:rsidRPr="00560FFE" w:rsidRDefault="00560FFE" w:rsidP="00560FF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96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26"/>
        <w:gridCol w:w="1701"/>
        <w:gridCol w:w="283"/>
        <w:gridCol w:w="1701"/>
        <w:gridCol w:w="851"/>
        <w:gridCol w:w="709"/>
        <w:gridCol w:w="1417"/>
        <w:gridCol w:w="992"/>
        <w:gridCol w:w="709"/>
        <w:gridCol w:w="284"/>
        <w:gridCol w:w="602"/>
      </w:tblGrid>
      <w:tr w:rsidR="00560FFE" w:rsidRPr="00B80A5B" w:rsidTr="00BE7645">
        <w:tc>
          <w:tcPr>
            <w:tcW w:w="426" w:type="dxa"/>
          </w:tcPr>
          <w:p w:rsidR="00560FFE" w:rsidRPr="00B80A5B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26</w:t>
            </w:r>
          </w:p>
        </w:tc>
        <w:tc>
          <w:tcPr>
            <w:tcW w:w="1701" w:type="dxa"/>
          </w:tcPr>
          <w:p w:rsidR="00560FFE" w:rsidRPr="00B80A5B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доля </w:t>
            </w:r>
            <w:proofErr w:type="spellStart"/>
            <w:proofErr w:type="gramStart"/>
            <w:r w:rsidRPr="00B80A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общеобразова-тельных</w:t>
            </w:r>
            <w:proofErr w:type="spellEnd"/>
            <w:proofErr w:type="gramEnd"/>
            <w:r w:rsidRPr="00B80A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организаций, в которых реализованы мероприятия по соблюдению санитарно-эпидемиологических требований в условиях распространения новой </w:t>
            </w:r>
            <w:proofErr w:type="spellStart"/>
            <w:r w:rsidRPr="00B80A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коронавирусной</w:t>
            </w:r>
            <w:proofErr w:type="spellEnd"/>
            <w:r w:rsidRPr="00B80A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инфекции (COVID-19)</w:t>
            </w:r>
          </w:p>
        </w:tc>
        <w:tc>
          <w:tcPr>
            <w:tcW w:w="283" w:type="dxa"/>
          </w:tcPr>
          <w:p w:rsidR="00560FFE" w:rsidRPr="00B80A5B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bCs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560FFE" w:rsidRPr="00B80A5B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sz w:val="16"/>
                <w:szCs w:val="16"/>
              </w:rPr>
              <w:t>удельный вес</w:t>
            </w:r>
            <w:r w:rsidRPr="00B80A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общеобразовательных организаций, в которых реализованы мероприятия по соблюдению </w:t>
            </w:r>
            <w:proofErr w:type="spellStart"/>
            <w:r w:rsidRPr="00B80A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са-нитарно-эпидемиологических</w:t>
            </w:r>
            <w:proofErr w:type="spellEnd"/>
            <w:r w:rsidRPr="00B80A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требований в условиях распространения новой </w:t>
            </w:r>
            <w:proofErr w:type="spellStart"/>
            <w:r w:rsidRPr="00B80A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коронавирусной</w:t>
            </w:r>
            <w:proofErr w:type="spellEnd"/>
            <w:r w:rsidRPr="00B80A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инфекции (COVID-19)</w:t>
            </w:r>
          </w:p>
        </w:tc>
        <w:tc>
          <w:tcPr>
            <w:tcW w:w="851" w:type="dxa"/>
          </w:tcPr>
          <w:p w:rsidR="00560FFE" w:rsidRPr="00B80A5B" w:rsidRDefault="00560FFE" w:rsidP="00BE7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sz w:val="16"/>
                <w:szCs w:val="16"/>
              </w:rPr>
              <w:t>1 раз в год, показатель на дату</w:t>
            </w:r>
          </w:p>
        </w:tc>
        <w:tc>
          <w:tcPr>
            <w:tcW w:w="709" w:type="dxa"/>
          </w:tcPr>
          <w:p w:rsidR="00560FFE" w:rsidRPr="00B80A5B" w:rsidRDefault="00560FFE" w:rsidP="00BE7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position w:val="-24"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noProof/>
                <w:position w:val="-24"/>
                <w:sz w:val="16"/>
                <w:szCs w:val="16"/>
                <w:lang w:val="en-US"/>
              </w:rPr>
              <w:t>Y=X/N</w:t>
            </w:r>
          </w:p>
          <w:p w:rsidR="00560FFE" w:rsidRPr="00B80A5B" w:rsidRDefault="00560FFE" w:rsidP="00BE7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noProof/>
                <w:position w:val="-24"/>
                <w:sz w:val="16"/>
                <w:szCs w:val="16"/>
              </w:rPr>
              <w:t>*100</w:t>
            </w:r>
          </w:p>
        </w:tc>
        <w:tc>
          <w:tcPr>
            <w:tcW w:w="1417" w:type="dxa"/>
          </w:tcPr>
          <w:p w:rsidR="00560FFE" w:rsidRPr="00B80A5B" w:rsidRDefault="00560FFE" w:rsidP="00BE7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sz w:val="16"/>
                <w:szCs w:val="16"/>
              </w:rPr>
              <w:t xml:space="preserve">X - количество общеобразовательных организаций, в </w:t>
            </w:r>
            <w:r w:rsidRPr="00B80A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которых требуется реализация мероприятий по соблюдению санитарно-эпидемиологических требований в условиях распространения новой </w:t>
            </w:r>
            <w:proofErr w:type="spellStart"/>
            <w:r w:rsidRPr="00B80A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коронавирусной</w:t>
            </w:r>
            <w:proofErr w:type="spellEnd"/>
            <w:r w:rsidRPr="00B80A5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инфекции (COVID-19)</w:t>
            </w:r>
            <w:r w:rsidRPr="00B80A5B">
              <w:rPr>
                <w:rFonts w:ascii="Times New Roman" w:hAnsi="Times New Roman" w:cs="Times New Roman"/>
                <w:sz w:val="16"/>
                <w:szCs w:val="16"/>
              </w:rPr>
              <w:t xml:space="preserve"> (ед.);</w:t>
            </w:r>
          </w:p>
          <w:p w:rsidR="00560FFE" w:rsidRPr="00B80A5B" w:rsidRDefault="00560FFE" w:rsidP="00BE7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sz w:val="16"/>
                <w:szCs w:val="16"/>
              </w:rPr>
              <w:t>N - общее количество общеобразовательных организаций (ед.)</w:t>
            </w:r>
          </w:p>
        </w:tc>
        <w:tc>
          <w:tcPr>
            <w:tcW w:w="992" w:type="dxa"/>
          </w:tcPr>
          <w:p w:rsidR="00560FFE" w:rsidRPr="00B80A5B" w:rsidRDefault="00560FFE" w:rsidP="00BE7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sz w:val="16"/>
                <w:szCs w:val="16"/>
              </w:rPr>
              <w:t>4 - результаты мониторинга в сфере образования</w:t>
            </w:r>
          </w:p>
        </w:tc>
        <w:tc>
          <w:tcPr>
            <w:tcW w:w="709" w:type="dxa"/>
          </w:tcPr>
          <w:p w:rsidR="00560FFE" w:rsidRPr="00B80A5B" w:rsidRDefault="00560FFE" w:rsidP="00BE7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sz w:val="16"/>
                <w:szCs w:val="16"/>
              </w:rPr>
              <w:t>общеобразовательные организации</w:t>
            </w:r>
          </w:p>
        </w:tc>
        <w:tc>
          <w:tcPr>
            <w:tcW w:w="284" w:type="dxa"/>
          </w:tcPr>
          <w:p w:rsidR="00560FFE" w:rsidRPr="00B80A5B" w:rsidRDefault="00560FFE" w:rsidP="00BE7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2" w:type="dxa"/>
          </w:tcPr>
          <w:p w:rsidR="00560FFE" w:rsidRPr="00B80A5B" w:rsidRDefault="00560FFE" w:rsidP="00BE7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80A5B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</w:t>
            </w:r>
          </w:p>
        </w:tc>
      </w:tr>
    </w:tbl>
    <w:p w:rsidR="00560FFE" w:rsidRPr="00B80A5B" w:rsidRDefault="00560FFE" w:rsidP="00560FF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60FFE" w:rsidRPr="00560FFE" w:rsidRDefault="00560FFE" w:rsidP="00560FF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60FFE">
        <w:rPr>
          <w:rFonts w:ascii="Times New Roman" w:hAnsi="Times New Roman" w:cs="Times New Roman"/>
          <w:sz w:val="26"/>
          <w:szCs w:val="26"/>
        </w:rPr>
        <w:tab/>
        <w:t xml:space="preserve">2. Настоящее постановление вступает в силу на следующий день после его официального опубликования. </w:t>
      </w:r>
    </w:p>
    <w:tbl>
      <w:tblPr>
        <w:tblW w:w="0" w:type="auto"/>
        <w:tblCellMar>
          <w:left w:w="10" w:type="dxa"/>
          <w:right w:w="10" w:type="dxa"/>
        </w:tblCellMar>
        <w:tblLook w:val="04A0"/>
      </w:tblPr>
      <w:tblGrid>
        <w:gridCol w:w="5420"/>
        <w:gridCol w:w="4079"/>
      </w:tblGrid>
      <w:tr w:rsidR="00560FFE" w:rsidRPr="00560FFE" w:rsidTr="00BE7645">
        <w:tc>
          <w:tcPr>
            <w:tcW w:w="5920" w:type="dxa"/>
            <w:shd w:val="clear" w:color="auto" w:fill="auto"/>
          </w:tcPr>
          <w:p w:rsidR="00560FFE" w:rsidRPr="00560FFE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60FFE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bookmarkStart w:id="0" w:name="_GoBack"/>
            <w:bookmarkEnd w:id="0"/>
          </w:p>
          <w:p w:rsidR="00560FFE" w:rsidRPr="00560FFE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60FFE" w:rsidRPr="00560FFE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60F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Руководитель администрации района </w:t>
            </w:r>
          </w:p>
        </w:tc>
        <w:tc>
          <w:tcPr>
            <w:tcW w:w="4501" w:type="dxa"/>
            <w:shd w:val="clear" w:color="auto" w:fill="auto"/>
          </w:tcPr>
          <w:p w:rsidR="00560FFE" w:rsidRPr="00560FFE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60FFE" w:rsidRPr="00560FFE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60FFE" w:rsidRPr="00560FFE" w:rsidRDefault="00560FFE" w:rsidP="00BE764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560F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    </w:t>
            </w:r>
            <w:r w:rsidRPr="00560F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А.О. Семичев</w:t>
            </w:r>
          </w:p>
        </w:tc>
      </w:tr>
    </w:tbl>
    <w:p w:rsidR="00560FFE" w:rsidRPr="00B80A5B" w:rsidRDefault="00560FFE" w:rsidP="00560F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FFE" w:rsidRDefault="00560FFE" w:rsidP="00560FFE">
      <w:pPr>
        <w:spacing w:after="0" w:line="240" w:lineRule="auto"/>
        <w:jc w:val="center"/>
        <w:rPr>
          <w:b/>
          <w:sz w:val="26"/>
          <w:szCs w:val="26"/>
        </w:rPr>
      </w:pPr>
    </w:p>
    <w:p w:rsidR="00560FFE" w:rsidRDefault="00560FFE" w:rsidP="00560FFE">
      <w:pPr>
        <w:spacing w:after="0" w:line="240" w:lineRule="auto"/>
        <w:jc w:val="center"/>
        <w:rPr>
          <w:b/>
          <w:sz w:val="26"/>
          <w:szCs w:val="26"/>
        </w:rPr>
      </w:pPr>
    </w:p>
    <w:p w:rsidR="00560FFE" w:rsidRDefault="00560FFE" w:rsidP="00560FFE">
      <w:pPr>
        <w:spacing w:after="0" w:line="240" w:lineRule="auto"/>
        <w:jc w:val="center"/>
        <w:rPr>
          <w:b/>
          <w:sz w:val="26"/>
          <w:szCs w:val="26"/>
        </w:rPr>
      </w:pPr>
    </w:p>
    <w:p w:rsidR="00560FFE" w:rsidRDefault="00560FFE" w:rsidP="00560FFE">
      <w:pPr>
        <w:spacing w:after="0" w:line="240" w:lineRule="auto"/>
        <w:jc w:val="center"/>
        <w:rPr>
          <w:b/>
          <w:sz w:val="26"/>
          <w:szCs w:val="26"/>
        </w:rPr>
      </w:pPr>
    </w:p>
    <w:p w:rsidR="00560FFE" w:rsidRDefault="00560FFE" w:rsidP="00560FFE">
      <w:pPr>
        <w:spacing w:after="0" w:line="240" w:lineRule="auto"/>
        <w:jc w:val="center"/>
        <w:rPr>
          <w:b/>
          <w:sz w:val="26"/>
          <w:szCs w:val="26"/>
        </w:rPr>
      </w:pPr>
    </w:p>
    <w:p w:rsidR="00560FFE" w:rsidRDefault="00560FFE" w:rsidP="00560FFE">
      <w:pPr>
        <w:spacing w:after="0" w:line="240" w:lineRule="auto"/>
        <w:jc w:val="center"/>
        <w:rPr>
          <w:b/>
          <w:sz w:val="26"/>
          <w:szCs w:val="26"/>
        </w:rPr>
      </w:pPr>
    </w:p>
    <w:p w:rsidR="00560FFE" w:rsidRDefault="00560FFE" w:rsidP="00560FFE">
      <w:pPr>
        <w:spacing w:after="0" w:line="240" w:lineRule="auto"/>
        <w:jc w:val="center"/>
        <w:rPr>
          <w:b/>
          <w:sz w:val="26"/>
          <w:szCs w:val="26"/>
        </w:rPr>
      </w:pPr>
    </w:p>
    <w:p w:rsidR="00560FFE" w:rsidRDefault="00560FFE" w:rsidP="00560FFE">
      <w:pPr>
        <w:spacing w:after="0" w:line="240" w:lineRule="auto"/>
        <w:jc w:val="center"/>
        <w:rPr>
          <w:b/>
          <w:sz w:val="26"/>
          <w:szCs w:val="26"/>
        </w:rPr>
      </w:pPr>
    </w:p>
    <w:p w:rsidR="00560FFE" w:rsidRDefault="00560FFE" w:rsidP="00560FFE">
      <w:pPr>
        <w:spacing w:after="0" w:line="240" w:lineRule="auto"/>
        <w:jc w:val="center"/>
        <w:rPr>
          <w:b/>
          <w:sz w:val="26"/>
          <w:szCs w:val="26"/>
        </w:rPr>
      </w:pPr>
    </w:p>
    <w:p w:rsidR="00560FFE" w:rsidRDefault="00560FFE" w:rsidP="00560FFE">
      <w:pPr>
        <w:spacing w:after="0" w:line="240" w:lineRule="auto"/>
        <w:jc w:val="center"/>
        <w:rPr>
          <w:b/>
          <w:sz w:val="26"/>
          <w:szCs w:val="26"/>
        </w:rPr>
      </w:pPr>
    </w:p>
    <w:p w:rsidR="00685BB1" w:rsidRDefault="00685BB1" w:rsidP="00560FFE">
      <w:pPr>
        <w:spacing w:after="0" w:line="240" w:lineRule="auto"/>
        <w:jc w:val="center"/>
        <w:rPr>
          <w:b/>
          <w:sz w:val="26"/>
          <w:szCs w:val="26"/>
        </w:rPr>
      </w:pPr>
    </w:p>
    <w:p w:rsidR="00685BB1" w:rsidRDefault="00685BB1" w:rsidP="00560FFE">
      <w:pPr>
        <w:spacing w:after="0" w:line="240" w:lineRule="auto"/>
        <w:jc w:val="center"/>
        <w:rPr>
          <w:b/>
          <w:sz w:val="26"/>
          <w:szCs w:val="26"/>
        </w:rPr>
      </w:pPr>
    </w:p>
    <w:p w:rsidR="00685BB1" w:rsidRDefault="00685BB1" w:rsidP="00560FFE">
      <w:pPr>
        <w:spacing w:after="0" w:line="240" w:lineRule="auto"/>
        <w:jc w:val="center"/>
        <w:rPr>
          <w:b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5BB1">
        <w:rPr>
          <w:rFonts w:ascii="Times New Roman" w:hAnsi="Times New Roman" w:cs="Times New Roman"/>
          <w:b/>
          <w:sz w:val="26"/>
          <w:szCs w:val="26"/>
        </w:rPr>
        <w:t xml:space="preserve">Пояснительная записка к проекту постановления </w:t>
      </w:r>
    </w:p>
    <w:p w:rsidR="00685BB1" w:rsidRPr="00685BB1" w:rsidRDefault="00685BB1" w:rsidP="00685B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5BB1">
        <w:rPr>
          <w:rFonts w:ascii="Times New Roman" w:hAnsi="Times New Roman" w:cs="Times New Roman"/>
          <w:b/>
          <w:sz w:val="26"/>
          <w:szCs w:val="26"/>
        </w:rPr>
        <w:t xml:space="preserve">администрации района               </w:t>
      </w:r>
    </w:p>
    <w:p w:rsidR="00685BB1" w:rsidRPr="00685BB1" w:rsidRDefault="00685BB1" w:rsidP="00685B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85BB1">
        <w:rPr>
          <w:rFonts w:ascii="Times New Roman" w:hAnsi="Times New Roman" w:cs="Times New Roman"/>
          <w:sz w:val="26"/>
          <w:szCs w:val="26"/>
        </w:rPr>
        <w:t>«О внесении изменений в постановление администрации района от 12 января 2018года  №  10 «Об утверждении муниципальной программы «Развитие системы образования Усть-Кубинского муниципального района на 2018-2025 годы», с последующими изменениями</w:t>
      </w:r>
    </w:p>
    <w:p w:rsidR="00685BB1" w:rsidRPr="00685BB1" w:rsidRDefault="00685BB1" w:rsidP="00685BB1">
      <w:pPr>
        <w:spacing w:after="0" w:line="240" w:lineRule="auto"/>
        <w:rPr>
          <w:rFonts w:ascii="Times New Roman" w:hAnsi="Times New Roman" w:cs="Times New Roman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5BB1">
        <w:rPr>
          <w:rFonts w:ascii="Times New Roman" w:hAnsi="Times New Roman" w:cs="Times New Roman"/>
          <w:sz w:val="26"/>
          <w:szCs w:val="26"/>
        </w:rPr>
        <w:t xml:space="preserve">           Проект постановления администрации района « О внесении изменений </w:t>
      </w:r>
      <w:proofErr w:type="gramStart"/>
      <w:r w:rsidRPr="00685BB1">
        <w:rPr>
          <w:rFonts w:ascii="Times New Roman" w:hAnsi="Times New Roman" w:cs="Times New Roman"/>
          <w:sz w:val="26"/>
          <w:szCs w:val="26"/>
        </w:rPr>
        <w:t>в</w:t>
      </w:r>
      <w:proofErr w:type="gramEnd"/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5BB1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района от 12 января 2018года  №  10 «Об утверждении муниципальной программы «Развитие системы образования Усть-Кубинского муниципального района на 2018-2025 годы» </w:t>
      </w:r>
      <w:proofErr w:type="gramStart"/>
      <w:r w:rsidRPr="00685BB1">
        <w:rPr>
          <w:rFonts w:ascii="Times New Roman" w:hAnsi="Times New Roman" w:cs="Times New Roman"/>
          <w:sz w:val="26"/>
          <w:szCs w:val="26"/>
        </w:rPr>
        <w:t>разработан</w:t>
      </w:r>
      <w:proofErr w:type="gramEnd"/>
      <w:r w:rsidRPr="00685BB1">
        <w:rPr>
          <w:rFonts w:ascii="Times New Roman" w:hAnsi="Times New Roman" w:cs="Times New Roman"/>
          <w:sz w:val="26"/>
          <w:szCs w:val="26"/>
        </w:rPr>
        <w:t xml:space="preserve"> с целью:</w:t>
      </w: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5BB1">
        <w:rPr>
          <w:rFonts w:ascii="Times New Roman" w:hAnsi="Times New Roman" w:cs="Times New Roman"/>
          <w:sz w:val="26"/>
          <w:szCs w:val="26"/>
        </w:rPr>
        <w:t xml:space="preserve">             - приведения основных планов мероприятия  программы в соответствии с поставленными задачами перед образовательными организациями района в 2020 году.</w:t>
      </w: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5BB1">
        <w:rPr>
          <w:rFonts w:ascii="Times New Roman" w:hAnsi="Times New Roman" w:cs="Times New Roman"/>
          <w:sz w:val="26"/>
          <w:szCs w:val="26"/>
        </w:rPr>
        <w:t xml:space="preserve">              Муниципальная программа «Развитие системы образования Усть-Кубинского муниципального района на 2018-2025 годы» будет принята в новой редакции с внесенными изменениями в соответствии с утверждённым постановлением.</w:t>
      </w: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5BB1">
        <w:rPr>
          <w:rFonts w:ascii="Times New Roman" w:hAnsi="Times New Roman" w:cs="Times New Roman"/>
          <w:b/>
          <w:sz w:val="26"/>
          <w:szCs w:val="26"/>
        </w:rPr>
        <w:t>Уведомление</w:t>
      </w:r>
    </w:p>
    <w:p w:rsidR="00685BB1" w:rsidRPr="00685BB1" w:rsidRDefault="00685BB1" w:rsidP="00685B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5BB1">
        <w:rPr>
          <w:rFonts w:ascii="Times New Roman" w:hAnsi="Times New Roman" w:cs="Times New Roman"/>
          <w:b/>
          <w:sz w:val="26"/>
          <w:szCs w:val="26"/>
        </w:rPr>
        <w:t xml:space="preserve">о проведении общественного обсуждения               </w:t>
      </w:r>
    </w:p>
    <w:p w:rsidR="00685BB1" w:rsidRPr="00685BB1" w:rsidRDefault="00685BB1" w:rsidP="00685B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5BB1">
        <w:rPr>
          <w:rFonts w:ascii="Times New Roman" w:hAnsi="Times New Roman" w:cs="Times New Roman"/>
          <w:sz w:val="26"/>
          <w:szCs w:val="26"/>
        </w:rPr>
        <w:t xml:space="preserve">           Проекта постановления администрации района  «О внесении изменений в постановление администрации района от 12 января 2018года  №  10 «Об утверждении муниципальной программы «Развитие системы образования Усть-Кубинского муниципального района на 2018-2025 годы», с последующими изменениями</w:t>
      </w:r>
    </w:p>
    <w:p w:rsidR="00685BB1" w:rsidRPr="00685BB1" w:rsidRDefault="00685BB1" w:rsidP="00685BB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5BB1">
        <w:rPr>
          <w:rFonts w:ascii="Times New Roman" w:hAnsi="Times New Roman" w:cs="Times New Roman"/>
          <w:sz w:val="26"/>
          <w:szCs w:val="26"/>
        </w:rPr>
        <w:t xml:space="preserve">           Проект документа разработан  управлением образования администрации Усть-Кубинского муниципального района  и будет размещен на официальном сайте администрации Усть-Кубинского муниципального района на 15 календарных</w:t>
      </w:r>
      <w:r w:rsidR="002B2EEF">
        <w:rPr>
          <w:rFonts w:ascii="Times New Roman" w:hAnsi="Times New Roman" w:cs="Times New Roman"/>
          <w:sz w:val="26"/>
          <w:szCs w:val="26"/>
        </w:rPr>
        <w:t xml:space="preserve"> дней: с 26.08.2020</w:t>
      </w:r>
      <w:r w:rsidRPr="00685BB1">
        <w:rPr>
          <w:rFonts w:ascii="Times New Roman" w:hAnsi="Times New Roman" w:cs="Times New Roman"/>
          <w:sz w:val="26"/>
          <w:szCs w:val="26"/>
        </w:rPr>
        <w:t xml:space="preserve"> года</w:t>
      </w:r>
      <w:r w:rsidR="002B2EEF">
        <w:rPr>
          <w:rFonts w:ascii="Times New Roman" w:hAnsi="Times New Roman" w:cs="Times New Roman"/>
          <w:sz w:val="26"/>
          <w:szCs w:val="26"/>
        </w:rPr>
        <w:t xml:space="preserve"> по 09.09.2020 года</w:t>
      </w:r>
      <w:r w:rsidRPr="00685BB1">
        <w:rPr>
          <w:rFonts w:ascii="Times New Roman" w:hAnsi="Times New Roman" w:cs="Times New Roman"/>
          <w:sz w:val="26"/>
          <w:szCs w:val="26"/>
        </w:rPr>
        <w:t xml:space="preserve"> с целью общественного обсуждения.  В течение этого времени будут приниматься предложения и поправки относительно данного решения по адресу: с</w:t>
      </w:r>
      <w:proofErr w:type="gramStart"/>
      <w:r w:rsidRPr="00685BB1">
        <w:rPr>
          <w:rFonts w:ascii="Times New Roman" w:hAnsi="Times New Roman" w:cs="Times New Roman"/>
          <w:sz w:val="26"/>
          <w:szCs w:val="26"/>
        </w:rPr>
        <w:t>.У</w:t>
      </w:r>
      <w:proofErr w:type="gramEnd"/>
      <w:r w:rsidRPr="00685BB1">
        <w:rPr>
          <w:rFonts w:ascii="Times New Roman" w:hAnsi="Times New Roman" w:cs="Times New Roman"/>
          <w:sz w:val="26"/>
          <w:szCs w:val="26"/>
        </w:rPr>
        <w:t xml:space="preserve">стье, ул. Октябрьская, д19, кааб. № 6, тел/факс 8(81753) 2-22-40, электронная почта: </w:t>
      </w:r>
      <w:proofErr w:type="spellStart"/>
      <w:r w:rsidRPr="00685BB1">
        <w:rPr>
          <w:rFonts w:ascii="Times New Roman" w:hAnsi="Times New Roman" w:cs="Times New Roman"/>
          <w:sz w:val="26"/>
          <w:szCs w:val="26"/>
        </w:rPr>
        <w:t>rookubinays@mail.ru</w:t>
      </w:r>
      <w:proofErr w:type="spellEnd"/>
      <w:r w:rsidRPr="00685BB1">
        <w:rPr>
          <w:rFonts w:ascii="Times New Roman" w:hAnsi="Times New Roman" w:cs="Times New Roman"/>
          <w:sz w:val="26"/>
          <w:szCs w:val="26"/>
        </w:rPr>
        <w:t>.</w:t>
      </w:r>
    </w:p>
    <w:p w:rsidR="00685BB1" w:rsidRPr="00685BB1" w:rsidRDefault="00685BB1" w:rsidP="00685BB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5BB1">
        <w:rPr>
          <w:rFonts w:ascii="Times New Roman" w:hAnsi="Times New Roman" w:cs="Times New Roman"/>
          <w:sz w:val="26"/>
          <w:szCs w:val="26"/>
        </w:rPr>
        <w:tab/>
        <w:t>Контактное лицо: Смирнова Оксана Викторовна – начальник управления образования администрации Усть-Кубинского муниципального района.</w:t>
      </w:r>
    </w:p>
    <w:p w:rsidR="00685BB1" w:rsidRPr="00685BB1" w:rsidRDefault="00685BB1" w:rsidP="00685B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60FFE" w:rsidRPr="00685BB1" w:rsidRDefault="00560FFE" w:rsidP="00685B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60FFE" w:rsidRPr="00685BB1" w:rsidRDefault="00560FFE" w:rsidP="00685B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1748" w:rsidRDefault="003F1748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685BB1">
      <w:pPr>
        <w:spacing w:after="0" w:line="240" w:lineRule="auto"/>
        <w:rPr>
          <w:rFonts w:ascii="Times New Roman" w:hAnsi="Times New Roman" w:cs="Times New Roman"/>
        </w:rPr>
      </w:pPr>
    </w:p>
    <w:p w:rsidR="00757925" w:rsidRDefault="00757925" w:rsidP="00757925">
      <w:pPr>
        <w:jc w:val="both"/>
        <w:rPr>
          <w:sz w:val="26"/>
          <w:szCs w:val="26"/>
        </w:rPr>
      </w:pPr>
    </w:p>
    <w:p w:rsidR="00757925" w:rsidRPr="00757925" w:rsidRDefault="00757925" w:rsidP="0075792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7925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:rsidR="00757925" w:rsidRPr="00757925" w:rsidRDefault="00757925" w:rsidP="0075792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7925">
        <w:rPr>
          <w:rFonts w:ascii="Times New Roman" w:hAnsi="Times New Roman" w:cs="Times New Roman"/>
          <w:b/>
          <w:sz w:val="26"/>
          <w:szCs w:val="26"/>
        </w:rPr>
        <w:t>О поступивших замечаниях и предложениях к проекту документа</w:t>
      </w:r>
    </w:p>
    <w:p w:rsidR="00757925" w:rsidRPr="00757925" w:rsidRDefault="00757925" w:rsidP="007579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7925" w:rsidRPr="00757925" w:rsidRDefault="00757925" w:rsidP="007579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57925">
        <w:rPr>
          <w:rFonts w:ascii="Times New Roman" w:hAnsi="Times New Roman" w:cs="Times New Roman"/>
          <w:sz w:val="26"/>
          <w:szCs w:val="26"/>
        </w:rPr>
        <w:t xml:space="preserve"> «О внесении изменений в постановление администрации района от 12 января 2018года  №  10 «Об утверждении муниципальной программы «Развитие системы образования Усть-Кубинского муниципального района на 2018-2025 годы», с последующими изменениями</w:t>
      </w:r>
    </w:p>
    <w:p w:rsidR="00757925" w:rsidRPr="00757925" w:rsidRDefault="00757925" w:rsidP="007579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57925" w:rsidRPr="00757925" w:rsidRDefault="00757925" w:rsidP="007579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7925" w:rsidRPr="00757925" w:rsidRDefault="00757925" w:rsidP="007579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57925">
        <w:rPr>
          <w:rFonts w:ascii="Times New Roman" w:hAnsi="Times New Roman" w:cs="Times New Roman"/>
          <w:sz w:val="26"/>
          <w:szCs w:val="26"/>
        </w:rPr>
        <w:t xml:space="preserve">           Проект решения разработан управлением образования администрации Усть-Кубинского муниципального </w:t>
      </w:r>
    </w:p>
    <w:p w:rsidR="00757925" w:rsidRPr="00757925" w:rsidRDefault="00757925" w:rsidP="007579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2721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3118"/>
        <w:gridCol w:w="2410"/>
        <w:gridCol w:w="2977"/>
        <w:gridCol w:w="160"/>
        <w:gridCol w:w="1418"/>
        <w:gridCol w:w="1418"/>
        <w:gridCol w:w="1256"/>
        <w:gridCol w:w="162"/>
        <w:gridCol w:w="1418"/>
        <w:gridCol w:w="1418"/>
        <w:gridCol w:w="1418"/>
        <w:gridCol w:w="1418"/>
        <w:gridCol w:w="971"/>
        <w:gridCol w:w="447"/>
        <w:gridCol w:w="1418"/>
        <w:gridCol w:w="4940"/>
      </w:tblGrid>
      <w:tr w:rsidR="00757925" w:rsidRPr="00757925" w:rsidTr="002D6A1F">
        <w:trPr>
          <w:cantSplit/>
          <w:trHeight w:val="100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4FE7" w:rsidRDefault="00757925" w:rsidP="00757925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757925">
              <w:rPr>
                <w:sz w:val="26"/>
                <w:szCs w:val="26"/>
              </w:rPr>
              <w:t xml:space="preserve">№ </w:t>
            </w:r>
          </w:p>
          <w:p w:rsidR="00757925" w:rsidRPr="00757925" w:rsidRDefault="00757925" w:rsidP="00757925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proofErr w:type="spellStart"/>
            <w:r w:rsidRPr="00757925">
              <w:rPr>
                <w:sz w:val="26"/>
                <w:szCs w:val="26"/>
              </w:rPr>
              <w:t>п</w:t>
            </w:r>
            <w:proofErr w:type="spellEnd"/>
            <w:r w:rsidRPr="00757925">
              <w:rPr>
                <w:sz w:val="26"/>
                <w:szCs w:val="26"/>
              </w:rPr>
              <w:t>/</w:t>
            </w:r>
            <w:proofErr w:type="spellStart"/>
            <w:r w:rsidRPr="00757925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7925" w:rsidRPr="00757925" w:rsidRDefault="00757925" w:rsidP="00757925">
            <w:pPr>
              <w:pStyle w:val="ConsPlusCell"/>
              <w:widowControl/>
              <w:rPr>
                <w:sz w:val="26"/>
                <w:szCs w:val="26"/>
              </w:rPr>
            </w:pPr>
            <w:r w:rsidRPr="00757925">
              <w:rPr>
                <w:sz w:val="26"/>
                <w:szCs w:val="26"/>
              </w:rPr>
              <w:t>Дата поступления замечаний, предложений к проекту документа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7925" w:rsidRPr="00757925" w:rsidRDefault="00757925" w:rsidP="00757925">
            <w:pPr>
              <w:pStyle w:val="ConsPlusCell"/>
              <w:widowControl/>
              <w:rPr>
                <w:sz w:val="26"/>
                <w:szCs w:val="26"/>
              </w:rPr>
            </w:pPr>
            <w:r w:rsidRPr="00757925">
              <w:rPr>
                <w:sz w:val="26"/>
                <w:szCs w:val="26"/>
              </w:rPr>
              <w:t>Замечания  и предложения к проекту документа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7925" w:rsidRPr="00757925" w:rsidRDefault="00757925" w:rsidP="00757925">
            <w:pPr>
              <w:pStyle w:val="ConsPlusCell"/>
              <w:widowControl/>
              <w:rPr>
                <w:sz w:val="26"/>
                <w:szCs w:val="26"/>
              </w:rPr>
            </w:pPr>
            <w:r w:rsidRPr="00757925">
              <w:rPr>
                <w:sz w:val="26"/>
                <w:szCs w:val="26"/>
              </w:rPr>
              <w:t>Позиция органа, ответственного за разработку документа, с ее обоснованием</w:t>
            </w:r>
          </w:p>
        </w:tc>
        <w:tc>
          <w:tcPr>
            <w:tcW w:w="4252" w:type="dxa"/>
            <w:gridSpan w:val="4"/>
          </w:tcPr>
          <w:p w:rsidR="00757925" w:rsidRPr="00757925" w:rsidRDefault="00757925" w:rsidP="00757925">
            <w:pPr>
              <w:pStyle w:val="ConsPlusCell"/>
              <w:widowControl/>
              <w:rPr>
                <w:sz w:val="26"/>
                <w:szCs w:val="26"/>
              </w:rPr>
            </w:pPr>
          </w:p>
        </w:tc>
        <w:tc>
          <w:tcPr>
            <w:tcW w:w="6805" w:type="dxa"/>
            <w:gridSpan w:val="6"/>
          </w:tcPr>
          <w:p w:rsidR="00757925" w:rsidRPr="00757925" w:rsidRDefault="00757925" w:rsidP="00757925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757925">
              <w:rPr>
                <w:sz w:val="26"/>
                <w:szCs w:val="26"/>
              </w:rPr>
              <w:t>Фактически профинансировано с начала реализации программы</w:t>
            </w:r>
          </w:p>
        </w:tc>
        <w:tc>
          <w:tcPr>
            <w:tcW w:w="6805" w:type="dxa"/>
            <w:gridSpan w:val="3"/>
          </w:tcPr>
          <w:p w:rsidR="00757925" w:rsidRPr="00757925" w:rsidRDefault="00757925" w:rsidP="00757925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757925">
              <w:rPr>
                <w:sz w:val="26"/>
                <w:szCs w:val="26"/>
              </w:rPr>
              <w:t>Финансирование в текущем году</w:t>
            </w:r>
          </w:p>
        </w:tc>
      </w:tr>
      <w:tr w:rsidR="00757925" w:rsidRPr="00757925" w:rsidTr="002D6A1F">
        <w:trPr>
          <w:gridAfter w:val="5"/>
          <w:wAfter w:w="9194" w:type="dxa"/>
          <w:cantSplit/>
          <w:trHeight w:val="906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7925" w:rsidRPr="00757925" w:rsidRDefault="00757925" w:rsidP="00757925">
            <w:pPr>
              <w:pStyle w:val="ConsPlusCell"/>
              <w:widowControl/>
              <w:rPr>
                <w:sz w:val="26"/>
                <w:szCs w:val="26"/>
              </w:rPr>
            </w:pPr>
          </w:p>
        </w:tc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</w:tcPr>
          <w:p w:rsidR="00757925" w:rsidRPr="00757925" w:rsidRDefault="00757925" w:rsidP="00757925">
            <w:pPr>
              <w:pStyle w:val="ConsPlusCell"/>
              <w:widowControl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757925" w:rsidRPr="00757925" w:rsidRDefault="00757925" w:rsidP="00757925">
            <w:pPr>
              <w:pStyle w:val="ConsPlusCell"/>
              <w:widowControl/>
              <w:rPr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7925" w:rsidRPr="00757925" w:rsidRDefault="00757925" w:rsidP="00757925">
            <w:pPr>
              <w:pStyle w:val="ConsPlusCell"/>
              <w:widowControl/>
              <w:rPr>
                <w:sz w:val="26"/>
                <w:szCs w:val="26"/>
              </w:rPr>
            </w:pPr>
          </w:p>
        </w:tc>
        <w:tc>
          <w:tcPr>
            <w:tcW w:w="160" w:type="dxa"/>
          </w:tcPr>
          <w:p w:rsidR="00757925" w:rsidRPr="00757925" w:rsidRDefault="00757925" w:rsidP="007579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757925" w:rsidRPr="00757925" w:rsidRDefault="00757925" w:rsidP="007579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757925" w:rsidRPr="00757925" w:rsidRDefault="00757925" w:rsidP="007579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:rsidR="00757925" w:rsidRPr="00757925" w:rsidRDefault="00757925" w:rsidP="007579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757925" w:rsidRPr="00757925" w:rsidRDefault="00757925" w:rsidP="007579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57925">
              <w:rPr>
                <w:rFonts w:ascii="Times New Roman" w:hAnsi="Times New Roman" w:cs="Times New Roman"/>
                <w:sz w:val="26"/>
                <w:szCs w:val="26"/>
              </w:rPr>
              <w:t>Предусмотрено в решении о бюджете района на текущий год</w:t>
            </w:r>
          </w:p>
        </w:tc>
        <w:tc>
          <w:tcPr>
            <w:tcW w:w="1418" w:type="dxa"/>
          </w:tcPr>
          <w:p w:rsidR="00757925" w:rsidRPr="00757925" w:rsidRDefault="00757925" w:rsidP="007579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57925">
              <w:rPr>
                <w:rFonts w:ascii="Times New Roman" w:hAnsi="Times New Roman" w:cs="Times New Roman"/>
                <w:sz w:val="26"/>
                <w:szCs w:val="26"/>
              </w:rPr>
              <w:t>фактическипрофинанси-ровано</w:t>
            </w:r>
            <w:proofErr w:type="spellEnd"/>
            <w:r w:rsidRPr="00757925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757925">
              <w:rPr>
                <w:rFonts w:ascii="Times New Roman" w:hAnsi="Times New Roman" w:cs="Times New Roman"/>
                <w:sz w:val="26"/>
                <w:szCs w:val="26"/>
              </w:rPr>
              <w:t>кас-совыерасхо-ды</w:t>
            </w:r>
            <w:proofErr w:type="spellEnd"/>
            <w:r w:rsidRPr="00757925">
              <w:rPr>
                <w:rFonts w:ascii="Times New Roman" w:hAnsi="Times New Roman" w:cs="Times New Roman"/>
                <w:sz w:val="26"/>
                <w:szCs w:val="26"/>
              </w:rPr>
              <w:t>) на 1 июля (на 1 января)</w:t>
            </w:r>
          </w:p>
        </w:tc>
        <w:tc>
          <w:tcPr>
            <w:tcW w:w="1418" w:type="dxa"/>
          </w:tcPr>
          <w:p w:rsidR="00757925" w:rsidRPr="00757925" w:rsidRDefault="00757925" w:rsidP="007579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57925">
              <w:rPr>
                <w:rFonts w:ascii="Times New Roman" w:hAnsi="Times New Roman" w:cs="Times New Roman"/>
                <w:sz w:val="26"/>
                <w:szCs w:val="26"/>
              </w:rPr>
              <w:t>фактически выполнено (фактические расходы) на 1 июля (на 1 января)</w:t>
            </w:r>
          </w:p>
        </w:tc>
      </w:tr>
      <w:tr w:rsidR="00757925" w:rsidRPr="00757925" w:rsidTr="00757925">
        <w:trPr>
          <w:gridAfter w:val="1"/>
          <w:wAfter w:w="4940" w:type="dxa"/>
          <w:cantSplit/>
          <w:trHeight w:val="70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925" w:rsidRPr="00757925" w:rsidRDefault="00757925" w:rsidP="00757925">
            <w:pPr>
              <w:pStyle w:val="ConsPlusCell"/>
              <w:widowControl/>
              <w:rPr>
                <w:sz w:val="26"/>
                <w:szCs w:val="26"/>
              </w:rPr>
            </w:pPr>
          </w:p>
        </w:tc>
        <w:tc>
          <w:tcPr>
            <w:tcW w:w="31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925" w:rsidRPr="00757925" w:rsidRDefault="00757925" w:rsidP="00757925">
            <w:pPr>
              <w:pStyle w:val="ConsPlusCell"/>
              <w:widowControl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925" w:rsidRPr="00757925" w:rsidRDefault="00757925" w:rsidP="00757925">
            <w:pPr>
              <w:pStyle w:val="ConsPlusCell"/>
              <w:widowControl/>
              <w:rPr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925" w:rsidRPr="00757925" w:rsidRDefault="00757925" w:rsidP="00757925">
            <w:pPr>
              <w:pStyle w:val="ConsPlusCell"/>
              <w:widowControl/>
              <w:rPr>
                <w:sz w:val="26"/>
                <w:szCs w:val="26"/>
              </w:rPr>
            </w:pPr>
          </w:p>
        </w:tc>
        <w:tc>
          <w:tcPr>
            <w:tcW w:w="160" w:type="dxa"/>
          </w:tcPr>
          <w:p w:rsidR="00757925" w:rsidRPr="00757925" w:rsidRDefault="00757925" w:rsidP="007579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757925" w:rsidRPr="00757925" w:rsidRDefault="00757925" w:rsidP="007579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757925" w:rsidRPr="00757925" w:rsidRDefault="00757925" w:rsidP="007579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:rsidR="00757925" w:rsidRPr="00757925" w:rsidRDefault="00757925" w:rsidP="007579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757925" w:rsidRPr="00757925" w:rsidRDefault="00757925" w:rsidP="007579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757925" w:rsidRPr="00757925" w:rsidRDefault="00757925" w:rsidP="007579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757925" w:rsidRPr="00757925" w:rsidRDefault="00757925" w:rsidP="007579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757925" w:rsidRPr="00757925" w:rsidRDefault="00757925" w:rsidP="007579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:rsidR="00757925" w:rsidRPr="00757925" w:rsidRDefault="00757925" w:rsidP="007579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757925" w:rsidRPr="00757925" w:rsidRDefault="00757925" w:rsidP="0075792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7925" w:rsidRPr="00757925" w:rsidTr="002D6A1F">
        <w:trPr>
          <w:gridAfter w:val="1"/>
          <w:wAfter w:w="4940" w:type="dxa"/>
          <w:cantSplit/>
          <w:trHeight w:val="240"/>
        </w:trPr>
        <w:tc>
          <w:tcPr>
            <w:tcW w:w="93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925" w:rsidRPr="00757925" w:rsidRDefault="00757925" w:rsidP="00757925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757925">
              <w:rPr>
                <w:sz w:val="26"/>
                <w:szCs w:val="26"/>
              </w:rPr>
              <w:t>Замечаний и предложений по проекту документа не поступило</w:t>
            </w:r>
          </w:p>
          <w:p w:rsidR="00757925" w:rsidRPr="00757925" w:rsidRDefault="00757925" w:rsidP="00757925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</w:p>
          <w:p w:rsidR="00757925" w:rsidRPr="00757925" w:rsidRDefault="00757925" w:rsidP="00757925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</w:p>
          <w:p w:rsidR="00757925" w:rsidRPr="00757925" w:rsidRDefault="00757925" w:rsidP="00757925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</w:p>
        </w:tc>
        <w:tc>
          <w:tcPr>
            <w:tcW w:w="160" w:type="dxa"/>
          </w:tcPr>
          <w:p w:rsidR="00757925" w:rsidRPr="00757925" w:rsidRDefault="00757925" w:rsidP="00757925">
            <w:pPr>
              <w:pStyle w:val="ConsPlusCell"/>
              <w:widowControl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57925" w:rsidRPr="00757925" w:rsidRDefault="00757925" w:rsidP="00757925">
            <w:pPr>
              <w:pStyle w:val="ConsPlusCell"/>
              <w:widowControl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57925" w:rsidRPr="00757925" w:rsidRDefault="00757925" w:rsidP="00757925">
            <w:pPr>
              <w:pStyle w:val="ConsPlusCell"/>
              <w:widowControl/>
              <w:rPr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:rsidR="00757925" w:rsidRPr="00757925" w:rsidRDefault="00757925" w:rsidP="00757925">
            <w:pPr>
              <w:pStyle w:val="ConsPlusCell"/>
              <w:widowControl/>
              <w:rPr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</w:tcPr>
          <w:p w:rsidR="00757925" w:rsidRPr="00757925" w:rsidRDefault="00757925" w:rsidP="00757925">
            <w:pPr>
              <w:pStyle w:val="ConsPlusCell"/>
              <w:widowControl/>
              <w:rPr>
                <w:i/>
                <w:color w:val="FF0000"/>
                <w:sz w:val="26"/>
                <w:szCs w:val="26"/>
              </w:rPr>
            </w:pPr>
          </w:p>
        </w:tc>
        <w:tc>
          <w:tcPr>
            <w:tcW w:w="1418" w:type="dxa"/>
          </w:tcPr>
          <w:p w:rsidR="00757925" w:rsidRPr="00757925" w:rsidRDefault="00757925" w:rsidP="00757925">
            <w:pPr>
              <w:pStyle w:val="ConsPlusCell"/>
              <w:widowControl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57925" w:rsidRPr="00757925" w:rsidRDefault="00757925" w:rsidP="00757925">
            <w:pPr>
              <w:pStyle w:val="ConsPlusCell"/>
              <w:widowControl/>
              <w:rPr>
                <w:sz w:val="26"/>
                <w:szCs w:val="26"/>
              </w:rPr>
            </w:pPr>
            <w:r w:rsidRPr="00757925">
              <w:rPr>
                <w:sz w:val="26"/>
                <w:szCs w:val="26"/>
              </w:rPr>
              <w:t>52802,7</w:t>
            </w:r>
          </w:p>
        </w:tc>
        <w:tc>
          <w:tcPr>
            <w:tcW w:w="1418" w:type="dxa"/>
          </w:tcPr>
          <w:p w:rsidR="00757925" w:rsidRPr="00757925" w:rsidRDefault="00757925" w:rsidP="00757925">
            <w:pPr>
              <w:pStyle w:val="ConsPlusCell"/>
              <w:widowControl/>
              <w:rPr>
                <w:sz w:val="26"/>
                <w:szCs w:val="26"/>
              </w:rPr>
            </w:pPr>
            <w:r w:rsidRPr="00757925">
              <w:rPr>
                <w:sz w:val="26"/>
                <w:szCs w:val="26"/>
              </w:rPr>
              <w:t>52802,7</w:t>
            </w:r>
          </w:p>
        </w:tc>
        <w:tc>
          <w:tcPr>
            <w:tcW w:w="1418" w:type="dxa"/>
            <w:gridSpan w:val="2"/>
          </w:tcPr>
          <w:p w:rsidR="00757925" w:rsidRPr="00757925" w:rsidRDefault="00757925" w:rsidP="00757925">
            <w:pPr>
              <w:pStyle w:val="ConsPlusCell"/>
              <w:widowControl/>
              <w:rPr>
                <w:sz w:val="26"/>
                <w:szCs w:val="26"/>
              </w:rPr>
            </w:pPr>
            <w:r w:rsidRPr="00757925">
              <w:rPr>
                <w:sz w:val="26"/>
                <w:szCs w:val="26"/>
              </w:rPr>
              <w:t>52802,7</w:t>
            </w:r>
          </w:p>
        </w:tc>
        <w:tc>
          <w:tcPr>
            <w:tcW w:w="1418" w:type="dxa"/>
          </w:tcPr>
          <w:p w:rsidR="00757925" w:rsidRPr="00757925" w:rsidRDefault="00757925" w:rsidP="00757925">
            <w:pPr>
              <w:pStyle w:val="ConsPlusCell"/>
              <w:widowControl/>
              <w:rPr>
                <w:sz w:val="26"/>
                <w:szCs w:val="26"/>
              </w:rPr>
            </w:pPr>
            <w:r w:rsidRPr="00757925">
              <w:rPr>
                <w:sz w:val="26"/>
                <w:szCs w:val="26"/>
              </w:rPr>
              <w:t>52802,7</w:t>
            </w:r>
          </w:p>
        </w:tc>
      </w:tr>
    </w:tbl>
    <w:p w:rsidR="00757925" w:rsidRPr="00757925" w:rsidRDefault="00757925" w:rsidP="007579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7925" w:rsidRPr="00757925" w:rsidRDefault="00757925" w:rsidP="007579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7925" w:rsidRPr="00757925" w:rsidRDefault="00757925" w:rsidP="007579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7925" w:rsidRPr="00757925" w:rsidRDefault="00757925" w:rsidP="007579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57925">
        <w:rPr>
          <w:rFonts w:ascii="Times New Roman" w:hAnsi="Times New Roman" w:cs="Times New Roman"/>
          <w:sz w:val="26"/>
          <w:szCs w:val="26"/>
        </w:rPr>
        <w:t xml:space="preserve">10.09.2020 г.                                                                                                О.В. Смирнова </w:t>
      </w:r>
    </w:p>
    <w:p w:rsidR="00757925" w:rsidRPr="00757925" w:rsidRDefault="00757925" w:rsidP="007579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7925" w:rsidRPr="00757925" w:rsidRDefault="00757925" w:rsidP="007579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57925" w:rsidRPr="00757925" w:rsidRDefault="00757925" w:rsidP="0075792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57925" w:rsidRPr="00757925" w:rsidSect="00BE7645">
      <w:footerReference w:type="default" r:id="rId7"/>
      <w:pgSz w:w="11906" w:h="16838"/>
      <w:pgMar w:top="1134" w:right="726" w:bottom="1134" w:left="1701" w:header="544" w:footer="58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645" w:rsidRDefault="00BE7645" w:rsidP="007C2A77">
      <w:pPr>
        <w:spacing w:after="0" w:line="240" w:lineRule="auto"/>
      </w:pPr>
      <w:r>
        <w:separator/>
      </w:r>
    </w:p>
  </w:endnote>
  <w:endnote w:type="continuationSeparator" w:id="1">
    <w:p w:rsidR="00BE7645" w:rsidRDefault="00BE7645" w:rsidP="007C2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645" w:rsidRDefault="00BE7645">
    <w:pPr>
      <w:jc w:val="right"/>
    </w:pPr>
    <w:fldSimple w:instr=" PAGE   \* MERGEFORMAT ">
      <w:r w:rsidR="00F74FE7">
        <w:rPr>
          <w:noProof/>
        </w:rPr>
        <w:t>5</w:t>
      </w:r>
    </w:fldSimple>
  </w:p>
  <w:p w:rsidR="00BE7645" w:rsidRDefault="00BE764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645" w:rsidRDefault="00BE7645" w:rsidP="007C2A77">
      <w:pPr>
        <w:spacing w:after="0" w:line="240" w:lineRule="auto"/>
      </w:pPr>
      <w:r>
        <w:separator/>
      </w:r>
    </w:p>
  </w:footnote>
  <w:footnote w:type="continuationSeparator" w:id="1">
    <w:p w:rsidR="00BE7645" w:rsidRDefault="00BE7645" w:rsidP="007C2A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60FFE"/>
    <w:rsid w:val="002A1123"/>
    <w:rsid w:val="002B2EEF"/>
    <w:rsid w:val="003F1748"/>
    <w:rsid w:val="00405F5B"/>
    <w:rsid w:val="00560FFE"/>
    <w:rsid w:val="005E68AA"/>
    <w:rsid w:val="00685BB1"/>
    <w:rsid w:val="00757925"/>
    <w:rsid w:val="007C2A77"/>
    <w:rsid w:val="00BE7645"/>
    <w:rsid w:val="00D50809"/>
    <w:rsid w:val="00F74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FFE"/>
    <w:pPr>
      <w:spacing w:after="160" w:line="259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57925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2020-09-17T11:34:00Z</cp:lastPrinted>
  <dcterms:created xsi:type="dcterms:W3CDTF">2020-09-11T08:28:00Z</dcterms:created>
  <dcterms:modified xsi:type="dcterms:W3CDTF">2020-09-17T11:49:00Z</dcterms:modified>
</cp:coreProperties>
</file>